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EBE" w:rsidRPr="00444091" w:rsidRDefault="003662A6">
      <w:pPr>
        <w:rPr>
          <w:rFonts w:ascii="Arial" w:hAnsi="Arial" w:cs="Arial"/>
          <w:b/>
          <w:sz w:val="28"/>
          <w:szCs w:val="28"/>
          <w:u w:val="single"/>
        </w:rPr>
      </w:pPr>
      <w:r w:rsidRPr="00444091">
        <w:rPr>
          <w:rFonts w:ascii="Arial" w:hAnsi="Arial" w:cs="Arial"/>
          <w:b/>
          <w:sz w:val="28"/>
          <w:szCs w:val="28"/>
          <w:u w:val="single"/>
        </w:rPr>
        <w:t>Behavioral Learning Theories</w:t>
      </w:r>
    </w:p>
    <w:p w:rsidR="00DB664B" w:rsidRDefault="003662A6" w:rsidP="007D3DE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The 3 main behavioral learning theories</w:t>
      </w:r>
      <w:r w:rsidR="00FA39E4">
        <w:rPr>
          <w:rFonts w:ascii="Arial" w:hAnsi="Arial" w:cs="Arial"/>
        </w:rPr>
        <w:t xml:space="preserve"> are </w:t>
      </w:r>
      <w:r w:rsidR="00202BEB">
        <w:rPr>
          <w:rFonts w:ascii="Arial" w:hAnsi="Arial" w:cs="Arial"/>
        </w:rPr>
        <w:t xml:space="preserve">behaviorism, </w:t>
      </w:r>
      <w:r w:rsidR="007A6B62">
        <w:rPr>
          <w:rFonts w:ascii="Arial" w:hAnsi="Arial" w:cs="Arial"/>
        </w:rPr>
        <w:t>cognitivism</w:t>
      </w:r>
      <w:r>
        <w:rPr>
          <w:rFonts w:ascii="Arial" w:hAnsi="Arial" w:cs="Arial"/>
        </w:rPr>
        <w:t>, and constructivism.</w:t>
      </w:r>
      <w:r w:rsidR="00730481">
        <w:rPr>
          <w:rFonts w:ascii="Arial" w:hAnsi="Arial" w:cs="Arial"/>
        </w:rPr>
        <w:t xml:space="preserve">  These are classical theorie</w:t>
      </w:r>
      <w:r w:rsidR="00FA39E4">
        <w:rPr>
          <w:rFonts w:ascii="Arial" w:hAnsi="Arial" w:cs="Arial"/>
        </w:rPr>
        <w:t>s that were developed to</w:t>
      </w:r>
      <w:r w:rsidR="00730481">
        <w:rPr>
          <w:rFonts w:ascii="Arial" w:hAnsi="Arial" w:cs="Arial"/>
        </w:rPr>
        <w:t xml:space="preserve"> understand how we learn from infants through adulthood.  As teachers, it is important to understand how students learn as individuals in order to convey course curriculu</w:t>
      </w:r>
      <w:r w:rsidR="00ED57A2">
        <w:rPr>
          <w:rFonts w:ascii="Arial" w:hAnsi="Arial" w:cs="Arial"/>
        </w:rPr>
        <w:t>m in a way that students will acquire</w:t>
      </w:r>
      <w:r w:rsidR="00FA39E4">
        <w:rPr>
          <w:rFonts w:ascii="Arial" w:hAnsi="Arial" w:cs="Arial"/>
        </w:rPr>
        <w:t xml:space="preserve"> and process the material.  </w:t>
      </w:r>
      <w:r w:rsidR="00ED57A2">
        <w:rPr>
          <w:rFonts w:ascii="Arial" w:hAnsi="Arial" w:cs="Arial"/>
        </w:rPr>
        <w:t xml:space="preserve">These theories all have valid points and can be used at different times for different age levels.  Behaviorism is used with younger children mostly to build a foundation of knowledge.  Then, cognitivism and constructivism are used for expanding the knowledge base and processing. </w:t>
      </w:r>
    </w:p>
    <w:p w:rsidR="00842A07" w:rsidRDefault="00842A07">
      <w:pPr>
        <w:rPr>
          <w:rFonts w:ascii="Arial" w:hAnsi="Arial" w:cs="Arial"/>
        </w:rPr>
      </w:pPr>
    </w:p>
    <w:p w:rsidR="00842A07" w:rsidRDefault="00842A07" w:rsidP="00842A07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inline distT="0" distB="0" distL="0" distR="0" wp14:anchorId="44B50244" wp14:editId="55C4284D">
            <wp:extent cx="1786270" cy="1531088"/>
            <wp:effectExtent l="0" t="0" r="4445" b="0"/>
            <wp:docPr id="2" name="Picture 2" descr="https://encrypted-tbn0.gstatic.com/images?q=tbn:ANd9GcRCwkZV-s-C9CWnQGXSizVag4EkbObxsbpMOOcfRmg30bBqqSyUY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0.gstatic.com/images?q=tbn:ANd9GcRCwkZV-s-C9CWnQGXSizVag4EkbObxsbpMOOcfRmg30bBqqSyUY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479" cy="1531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42A07" w:rsidRDefault="00842A07">
      <w:pPr>
        <w:rPr>
          <w:rFonts w:ascii="Arial" w:hAnsi="Arial" w:cs="Arial"/>
        </w:rPr>
      </w:pPr>
    </w:p>
    <w:p w:rsidR="003662A6" w:rsidRDefault="003662A6">
      <w:pPr>
        <w:rPr>
          <w:rFonts w:ascii="Arial" w:hAnsi="Arial" w:cs="Arial"/>
        </w:rPr>
      </w:pPr>
    </w:p>
    <w:p w:rsidR="00883D31" w:rsidRPr="00444091" w:rsidRDefault="00D96D07">
      <w:pPr>
        <w:rPr>
          <w:rFonts w:ascii="Arial" w:hAnsi="Arial" w:cs="Arial"/>
          <w:b/>
          <w:sz w:val="28"/>
          <w:szCs w:val="28"/>
          <w:u w:val="single"/>
        </w:rPr>
      </w:pPr>
      <w:r w:rsidRPr="00444091">
        <w:rPr>
          <w:rFonts w:ascii="Arial" w:hAnsi="Arial" w:cs="Arial"/>
          <w:b/>
          <w:sz w:val="28"/>
          <w:szCs w:val="28"/>
          <w:u w:val="single"/>
        </w:rPr>
        <w:t>Behaviorism</w:t>
      </w:r>
    </w:p>
    <w:p w:rsidR="003662A6" w:rsidRDefault="003662A6" w:rsidP="007D3DE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Behaviorism </w:t>
      </w:r>
      <w:r w:rsidR="00AA2A78">
        <w:rPr>
          <w:rFonts w:ascii="Arial" w:hAnsi="Arial" w:cs="Arial"/>
        </w:rPr>
        <w:t xml:space="preserve">comes from </w:t>
      </w:r>
      <w:r w:rsidR="006E44BE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observable aspects of learning.</w:t>
      </w:r>
      <w:r w:rsidR="00AA67C4">
        <w:rPr>
          <w:rFonts w:ascii="Arial" w:hAnsi="Arial" w:cs="Arial"/>
        </w:rPr>
        <w:t xml:space="preserve"> </w:t>
      </w:r>
      <w:r w:rsidR="00BD2E4B">
        <w:rPr>
          <w:rFonts w:ascii="Arial" w:hAnsi="Arial" w:cs="Arial"/>
        </w:rPr>
        <w:t xml:space="preserve"> New behaviors are</w:t>
      </w:r>
      <w:r w:rsidR="00011378">
        <w:rPr>
          <w:rFonts w:ascii="Arial" w:hAnsi="Arial" w:cs="Arial"/>
        </w:rPr>
        <w:t xml:space="preserve"> learned through conditioning, </w:t>
      </w:r>
      <w:r w:rsidR="00FA39E4">
        <w:rPr>
          <w:rFonts w:ascii="Arial" w:hAnsi="Arial" w:cs="Arial"/>
        </w:rPr>
        <w:t xml:space="preserve">either </w:t>
      </w:r>
      <w:r w:rsidR="00011378">
        <w:rPr>
          <w:rFonts w:ascii="Arial" w:hAnsi="Arial" w:cs="Arial"/>
        </w:rPr>
        <w:t xml:space="preserve">classical or operant.   Classical conditioning is in response </w:t>
      </w:r>
      <w:r w:rsidR="00A16777">
        <w:rPr>
          <w:rFonts w:ascii="Arial" w:hAnsi="Arial" w:cs="Arial"/>
        </w:rPr>
        <w:t>to a positive stimulus</w:t>
      </w:r>
      <w:r w:rsidR="007760AD">
        <w:rPr>
          <w:rFonts w:ascii="Arial" w:hAnsi="Arial" w:cs="Arial"/>
        </w:rPr>
        <w:t>.</w:t>
      </w:r>
      <w:r w:rsidR="00011378">
        <w:rPr>
          <w:rFonts w:ascii="Arial" w:hAnsi="Arial" w:cs="Arial"/>
        </w:rPr>
        <w:t xml:space="preserve">  </w:t>
      </w:r>
      <w:r w:rsidR="00FA39E4">
        <w:rPr>
          <w:rFonts w:ascii="Arial" w:hAnsi="Arial" w:cs="Arial"/>
        </w:rPr>
        <w:t xml:space="preserve">If a student completes a problem correctly they will receive a reward.  </w:t>
      </w:r>
      <w:r w:rsidR="00011378">
        <w:rPr>
          <w:rFonts w:ascii="Arial" w:hAnsi="Arial" w:cs="Arial"/>
        </w:rPr>
        <w:t>Operant condition</w:t>
      </w:r>
      <w:r w:rsidR="006E44BE">
        <w:rPr>
          <w:rFonts w:ascii="Arial" w:hAnsi="Arial" w:cs="Arial"/>
        </w:rPr>
        <w:t>ing</w:t>
      </w:r>
      <w:r w:rsidR="00011378">
        <w:rPr>
          <w:rFonts w:ascii="Arial" w:hAnsi="Arial" w:cs="Arial"/>
        </w:rPr>
        <w:t xml:space="preserve"> is controlling behavior either by </w:t>
      </w:r>
      <w:r w:rsidR="006E44BE">
        <w:rPr>
          <w:rFonts w:ascii="Arial" w:hAnsi="Arial" w:cs="Arial"/>
        </w:rPr>
        <w:t xml:space="preserve">a system of </w:t>
      </w:r>
      <w:r w:rsidR="00011378">
        <w:rPr>
          <w:rFonts w:ascii="Arial" w:hAnsi="Arial" w:cs="Arial"/>
        </w:rPr>
        <w:t xml:space="preserve">reward or punishment. </w:t>
      </w:r>
      <w:r w:rsidR="007760AD">
        <w:rPr>
          <w:rFonts w:ascii="Arial" w:hAnsi="Arial" w:cs="Arial"/>
        </w:rPr>
        <w:t xml:space="preserve">  This is done through changing the </w:t>
      </w:r>
      <w:r w:rsidR="00A16777">
        <w:rPr>
          <w:rFonts w:ascii="Arial" w:hAnsi="Arial" w:cs="Arial"/>
        </w:rPr>
        <w:t>environment</w:t>
      </w:r>
      <w:r w:rsidR="007760AD">
        <w:rPr>
          <w:rFonts w:ascii="Arial" w:hAnsi="Arial" w:cs="Arial"/>
        </w:rPr>
        <w:t xml:space="preserve"> that surrounds the child.  </w:t>
      </w:r>
      <w:r w:rsidR="00011378">
        <w:rPr>
          <w:rFonts w:ascii="Arial" w:hAnsi="Arial" w:cs="Arial"/>
        </w:rPr>
        <w:t xml:space="preserve"> </w:t>
      </w:r>
    </w:p>
    <w:p w:rsidR="002A4F57" w:rsidRDefault="002A4F57">
      <w:pPr>
        <w:rPr>
          <w:rFonts w:ascii="Arial" w:hAnsi="Arial" w:cs="Arial"/>
        </w:rPr>
      </w:pPr>
    </w:p>
    <w:p w:rsidR="00812FB2" w:rsidRPr="00FA39E4" w:rsidRDefault="00812FB2">
      <w:pPr>
        <w:rPr>
          <w:rFonts w:ascii="Arial" w:hAnsi="Arial" w:cs="Arial"/>
          <w:i/>
        </w:rPr>
      </w:pPr>
      <w:r w:rsidRPr="00FA39E4">
        <w:rPr>
          <w:rFonts w:ascii="Arial" w:hAnsi="Arial" w:cs="Arial"/>
          <w:i/>
        </w:rPr>
        <w:t>Activities in classroom:</w:t>
      </w:r>
    </w:p>
    <w:p w:rsidR="00812FB2" w:rsidRDefault="00812FB2">
      <w:pPr>
        <w:rPr>
          <w:rFonts w:ascii="Arial" w:hAnsi="Arial" w:cs="Arial"/>
        </w:rPr>
      </w:pPr>
      <w:r>
        <w:rPr>
          <w:rFonts w:ascii="Arial" w:hAnsi="Arial" w:cs="Arial"/>
        </w:rPr>
        <w:tab/>
        <w:t>Games</w:t>
      </w:r>
    </w:p>
    <w:p w:rsidR="00812FB2" w:rsidRDefault="00812FB2">
      <w:pPr>
        <w:rPr>
          <w:rFonts w:ascii="Arial" w:hAnsi="Arial" w:cs="Arial"/>
        </w:rPr>
      </w:pPr>
      <w:r>
        <w:rPr>
          <w:rFonts w:ascii="Arial" w:hAnsi="Arial" w:cs="Arial"/>
        </w:rPr>
        <w:tab/>
        <w:t>Flash cards</w:t>
      </w:r>
    </w:p>
    <w:p w:rsidR="00812FB2" w:rsidRDefault="00812FB2">
      <w:pPr>
        <w:rPr>
          <w:rFonts w:ascii="Arial" w:hAnsi="Arial" w:cs="Arial"/>
        </w:rPr>
      </w:pPr>
      <w:r>
        <w:rPr>
          <w:rFonts w:ascii="Arial" w:hAnsi="Arial" w:cs="Arial"/>
        </w:rPr>
        <w:tab/>
        <w:t>Lectures</w:t>
      </w:r>
    </w:p>
    <w:p w:rsidR="00812FB2" w:rsidRDefault="00812FB2">
      <w:pPr>
        <w:rPr>
          <w:rFonts w:ascii="Arial" w:hAnsi="Arial" w:cs="Arial"/>
        </w:rPr>
      </w:pPr>
      <w:r>
        <w:rPr>
          <w:rFonts w:ascii="Arial" w:hAnsi="Arial" w:cs="Arial"/>
        </w:rPr>
        <w:tab/>
        <w:t>Demonstrations</w:t>
      </w:r>
    </w:p>
    <w:p w:rsidR="00812FB2" w:rsidRDefault="00812FB2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Constant reinforcement </w:t>
      </w:r>
    </w:p>
    <w:p w:rsidR="00AA67C4" w:rsidRDefault="00AA67C4">
      <w:pPr>
        <w:rPr>
          <w:rFonts w:ascii="Arial" w:hAnsi="Arial" w:cs="Arial"/>
        </w:rPr>
      </w:pPr>
    </w:p>
    <w:p w:rsidR="00A16777" w:rsidRPr="00444091" w:rsidRDefault="00A16777">
      <w:pPr>
        <w:rPr>
          <w:rStyle w:val="mw-headline"/>
          <w:rFonts w:ascii="Arial" w:hAnsi="Arial" w:cs="Arial"/>
          <w:b/>
          <w:sz w:val="28"/>
          <w:szCs w:val="28"/>
          <w:u w:val="single"/>
          <w:lang w:val="en"/>
        </w:rPr>
      </w:pPr>
      <w:r w:rsidRPr="00444091">
        <w:rPr>
          <w:rStyle w:val="mw-headline"/>
          <w:rFonts w:ascii="Arial" w:hAnsi="Arial" w:cs="Arial"/>
          <w:b/>
          <w:sz w:val="28"/>
          <w:szCs w:val="28"/>
          <w:u w:val="single"/>
          <w:lang w:val="en"/>
        </w:rPr>
        <w:t>Cognitivism</w:t>
      </w:r>
    </w:p>
    <w:p w:rsidR="00F66F14" w:rsidRDefault="006E44BE" w:rsidP="007D3DE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3662A6">
        <w:rPr>
          <w:rFonts w:ascii="Arial" w:hAnsi="Arial" w:cs="Arial"/>
        </w:rPr>
        <w:t xml:space="preserve">ognitive learning is how information is processed.  When a student learns a new fact they process, store, locate and provide information from what they have learned.  </w:t>
      </w:r>
      <w:r w:rsidR="00FA39E4">
        <w:rPr>
          <w:rFonts w:ascii="Arial" w:hAnsi="Arial" w:cs="Arial"/>
        </w:rPr>
        <w:t xml:space="preserve">When new information is </w:t>
      </w:r>
      <w:r w:rsidR="007A6B62">
        <w:rPr>
          <w:rFonts w:ascii="Arial" w:hAnsi="Arial" w:cs="Arial"/>
        </w:rPr>
        <w:t>acquired</w:t>
      </w:r>
      <w:r w:rsidR="00F66F14">
        <w:rPr>
          <w:rFonts w:ascii="Arial" w:hAnsi="Arial" w:cs="Arial"/>
        </w:rPr>
        <w:t xml:space="preserve"> it must be linked to prior knowledge.  </w:t>
      </w:r>
      <w:r w:rsidR="00401872">
        <w:rPr>
          <w:rFonts w:ascii="Arial" w:hAnsi="Arial" w:cs="Arial"/>
        </w:rPr>
        <w:t xml:space="preserve">Learning is within the students own mental processing. </w:t>
      </w:r>
    </w:p>
    <w:p w:rsidR="00634EB6" w:rsidRDefault="00634EB6">
      <w:pPr>
        <w:rPr>
          <w:rFonts w:ascii="Arial" w:hAnsi="Arial" w:cs="Arial"/>
        </w:rPr>
      </w:pPr>
    </w:p>
    <w:p w:rsidR="00812FB2" w:rsidRDefault="00812FB2">
      <w:pPr>
        <w:rPr>
          <w:rFonts w:ascii="Arial" w:hAnsi="Arial" w:cs="Arial"/>
        </w:rPr>
      </w:pPr>
      <w:r w:rsidRPr="00FA39E4">
        <w:rPr>
          <w:rFonts w:ascii="Arial" w:hAnsi="Arial" w:cs="Arial"/>
          <w:i/>
        </w:rPr>
        <w:t>Activities in the classroom</w:t>
      </w:r>
      <w:r>
        <w:rPr>
          <w:rFonts w:ascii="Arial" w:hAnsi="Arial" w:cs="Arial"/>
        </w:rPr>
        <w:t>:</w:t>
      </w:r>
    </w:p>
    <w:p w:rsidR="00817821" w:rsidRDefault="00817821">
      <w:pPr>
        <w:rPr>
          <w:rFonts w:ascii="Arial" w:hAnsi="Arial" w:cs="Arial"/>
        </w:rPr>
      </w:pPr>
      <w:r>
        <w:rPr>
          <w:rFonts w:ascii="Arial" w:hAnsi="Arial" w:cs="Arial"/>
        </w:rPr>
        <w:tab/>
        <w:t>Graphic organizers</w:t>
      </w:r>
    </w:p>
    <w:p w:rsidR="00817821" w:rsidRDefault="00817821">
      <w:pPr>
        <w:rPr>
          <w:rFonts w:ascii="Arial" w:hAnsi="Arial" w:cs="Arial"/>
        </w:rPr>
      </w:pPr>
      <w:r>
        <w:rPr>
          <w:rFonts w:ascii="Arial" w:hAnsi="Arial" w:cs="Arial"/>
        </w:rPr>
        <w:tab/>
        <w:t>Concept maps</w:t>
      </w:r>
    </w:p>
    <w:p w:rsidR="00817821" w:rsidRDefault="00817821">
      <w:pPr>
        <w:rPr>
          <w:rFonts w:ascii="Arial" w:hAnsi="Arial" w:cs="Arial"/>
        </w:rPr>
      </w:pPr>
      <w:r>
        <w:rPr>
          <w:rFonts w:ascii="Arial" w:hAnsi="Arial" w:cs="Arial"/>
        </w:rPr>
        <w:tab/>
        <w:t>Summarizing</w:t>
      </w:r>
    </w:p>
    <w:p w:rsidR="00812FB2" w:rsidRDefault="00812FB2">
      <w:pPr>
        <w:rPr>
          <w:rFonts w:ascii="Arial" w:hAnsi="Arial" w:cs="Arial"/>
        </w:rPr>
      </w:pPr>
    </w:p>
    <w:p w:rsidR="00F66F14" w:rsidRPr="00444091" w:rsidRDefault="00883D31">
      <w:pPr>
        <w:rPr>
          <w:rFonts w:ascii="Arial" w:hAnsi="Arial" w:cs="Arial"/>
          <w:b/>
          <w:sz w:val="28"/>
          <w:szCs w:val="28"/>
          <w:u w:val="single"/>
        </w:rPr>
      </w:pPr>
      <w:r w:rsidRPr="00444091">
        <w:rPr>
          <w:rFonts w:ascii="Arial" w:hAnsi="Arial" w:cs="Arial"/>
          <w:b/>
          <w:sz w:val="28"/>
          <w:szCs w:val="28"/>
          <w:u w:val="single"/>
        </w:rPr>
        <w:t xml:space="preserve">Constructivism </w:t>
      </w:r>
    </w:p>
    <w:p w:rsidR="00634EB6" w:rsidRDefault="006E44BE" w:rsidP="007D3DE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Constructivism happens </w:t>
      </w:r>
      <w:r w:rsidR="00883D31">
        <w:rPr>
          <w:rFonts w:ascii="Arial" w:hAnsi="Arial" w:cs="Arial"/>
        </w:rPr>
        <w:t>when the learner is constantly building new ideas and concepts.  Information is moved from long term memory and</w:t>
      </w:r>
      <w:r>
        <w:rPr>
          <w:rFonts w:ascii="Arial" w:hAnsi="Arial" w:cs="Arial"/>
        </w:rPr>
        <w:t xml:space="preserve"> is</w:t>
      </w:r>
      <w:r w:rsidR="00883D31">
        <w:rPr>
          <w:rFonts w:ascii="Arial" w:hAnsi="Arial" w:cs="Arial"/>
        </w:rPr>
        <w:t xml:space="preserve"> used while creating a knowledge </w:t>
      </w:r>
      <w:r w:rsidR="003C05C3">
        <w:rPr>
          <w:rFonts w:ascii="Arial" w:hAnsi="Arial" w:cs="Arial"/>
        </w:rPr>
        <w:t xml:space="preserve">base for a new experience. </w:t>
      </w:r>
      <w:r w:rsidR="004E7770">
        <w:rPr>
          <w:rFonts w:ascii="Arial" w:hAnsi="Arial" w:cs="Arial"/>
        </w:rPr>
        <w:t xml:space="preserve">The student is </w:t>
      </w:r>
      <w:r w:rsidR="00A16777">
        <w:rPr>
          <w:rFonts w:ascii="Arial" w:hAnsi="Arial" w:cs="Arial"/>
        </w:rPr>
        <w:t>encouraged</w:t>
      </w:r>
      <w:r>
        <w:rPr>
          <w:rFonts w:ascii="Arial" w:hAnsi="Arial" w:cs="Arial"/>
        </w:rPr>
        <w:t xml:space="preserve"> to discover</w:t>
      </w:r>
      <w:r w:rsidR="00FA39E4">
        <w:rPr>
          <w:rFonts w:ascii="Arial" w:hAnsi="Arial" w:cs="Arial"/>
        </w:rPr>
        <w:t xml:space="preserve"> in place of the teacher making the connections for the student.  </w:t>
      </w:r>
      <w:r>
        <w:rPr>
          <w:rFonts w:ascii="Arial" w:hAnsi="Arial" w:cs="Arial"/>
        </w:rPr>
        <w:t xml:space="preserve"> </w:t>
      </w:r>
      <w:r w:rsidR="00FA39E4">
        <w:rPr>
          <w:rFonts w:ascii="Arial" w:hAnsi="Arial" w:cs="Arial"/>
        </w:rPr>
        <w:t xml:space="preserve">The teacher takes a facilitator role within the classroom.  </w:t>
      </w:r>
    </w:p>
    <w:p w:rsidR="00FA39E4" w:rsidRDefault="00FA39E4" w:rsidP="004E7770">
      <w:pPr>
        <w:rPr>
          <w:rFonts w:ascii="Arial" w:hAnsi="Arial" w:cs="Arial"/>
        </w:rPr>
      </w:pPr>
    </w:p>
    <w:p w:rsidR="00634EB6" w:rsidRPr="00FA39E4" w:rsidRDefault="00A104C9" w:rsidP="00A059A9">
      <w:pPr>
        <w:rPr>
          <w:rFonts w:ascii="Arial" w:hAnsi="Arial" w:cs="Arial"/>
          <w:i/>
        </w:rPr>
      </w:pPr>
      <w:r w:rsidRPr="00FA39E4">
        <w:rPr>
          <w:rFonts w:ascii="Arial" w:hAnsi="Arial" w:cs="Arial"/>
          <w:i/>
        </w:rPr>
        <w:t>Activities</w:t>
      </w:r>
      <w:r w:rsidR="00A059A9" w:rsidRPr="00FA39E4">
        <w:rPr>
          <w:rFonts w:ascii="Arial" w:hAnsi="Arial" w:cs="Arial"/>
          <w:i/>
        </w:rPr>
        <w:t xml:space="preserve"> in classroom:</w:t>
      </w:r>
    </w:p>
    <w:p w:rsidR="00B13C28" w:rsidRDefault="00B13C28" w:rsidP="00FA39E4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Group work</w:t>
      </w:r>
      <w:r w:rsidR="00A059A9">
        <w:rPr>
          <w:rFonts w:ascii="Arial" w:hAnsi="Arial" w:cs="Arial"/>
        </w:rPr>
        <w:tab/>
      </w:r>
    </w:p>
    <w:p w:rsidR="00A059A9" w:rsidRPr="00A059A9" w:rsidRDefault="00A059A9" w:rsidP="00FA39E4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Experimentation</w:t>
      </w:r>
    </w:p>
    <w:p w:rsidR="00A059A9" w:rsidRDefault="00A059A9" w:rsidP="00FA39E4">
      <w:pPr>
        <w:ind w:firstLine="720"/>
        <w:rPr>
          <w:rFonts w:ascii="Arial" w:hAnsi="Arial" w:cs="Arial"/>
        </w:rPr>
      </w:pPr>
      <w:r w:rsidRPr="00A059A9">
        <w:rPr>
          <w:rFonts w:ascii="Arial" w:hAnsi="Arial" w:cs="Arial"/>
        </w:rPr>
        <w:t>Research projects</w:t>
      </w:r>
    </w:p>
    <w:p w:rsidR="00A059A9" w:rsidRDefault="007A6B62" w:rsidP="00FA39E4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Field trips</w:t>
      </w:r>
      <w:r w:rsidR="00A059A9" w:rsidRPr="00A059A9">
        <w:rPr>
          <w:rFonts w:ascii="Arial" w:hAnsi="Arial" w:cs="Arial"/>
        </w:rPr>
        <w:t xml:space="preserve"> </w:t>
      </w:r>
    </w:p>
    <w:p w:rsidR="00A059A9" w:rsidRDefault="007A6B62" w:rsidP="00FA39E4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Films</w:t>
      </w:r>
    </w:p>
    <w:p w:rsidR="00A059A9" w:rsidRDefault="00A059A9" w:rsidP="00FA39E4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Class discussion</w:t>
      </w:r>
    </w:p>
    <w:p w:rsidR="00444091" w:rsidRDefault="00444091">
      <w:pPr>
        <w:rPr>
          <w:rFonts w:ascii="Arial" w:hAnsi="Arial" w:cs="Arial"/>
        </w:rPr>
      </w:pPr>
    </w:p>
    <w:p w:rsidR="00444091" w:rsidRPr="007D3DEE" w:rsidRDefault="007A6B62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Theorists</w:t>
      </w:r>
    </w:p>
    <w:p w:rsidR="00883D31" w:rsidRDefault="00730481" w:rsidP="007D3DE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The following </w:t>
      </w:r>
      <w:r w:rsidR="00D96D07">
        <w:rPr>
          <w:rFonts w:ascii="Arial" w:hAnsi="Arial" w:cs="Arial"/>
        </w:rPr>
        <w:t xml:space="preserve">chart </w:t>
      </w:r>
      <w:r>
        <w:rPr>
          <w:rFonts w:ascii="Arial" w:hAnsi="Arial" w:cs="Arial"/>
        </w:rPr>
        <w:t xml:space="preserve">displays </w:t>
      </w:r>
      <w:r w:rsidR="003C1F7A">
        <w:rPr>
          <w:rFonts w:ascii="Arial" w:hAnsi="Arial" w:cs="Arial"/>
        </w:rPr>
        <w:t xml:space="preserve">behaviorism, </w:t>
      </w:r>
      <w:r w:rsidR="007A6B62">
        <w:rPr>
          <w:rFonts w:ascii="Arial" w:hAnsi="Arial" w:cs="Arial"/>
        </w:rPr>
        <w:t>Cognitivism</w:t>
      </w:r>
      <w:r w:rsidR="003C1F7A">
        <w:rPr>
          <w:rFonts w:ascii="Arial" w:hAnsi="Arial" w:cs="Arial"/>
        </w:rPr>
        <w:t xml:space="preserve">, constructivism with the </w:t>
      </w:r>
      <w:r w:rsidR="007A6B62">
        <w:rPr>
          <w:rFonts w:ascii="Arial" w:hAnsi="Arial" w:cs="Arial"/>
        </w:rPr>
        <w:t>theorists</w:t>
      </w:r>
      <w:r w:rsidR="003C1F7A">
        <w:rPr>
          <w:rFonts w:ascii="Arial" w:hAnsi="Arial" w:cs="Arial"/>
        </w:rPr>
        <w:t xml:space="preserve"> that are </w:t>
      </w:r>
      <w:r w:rsidR="007A6B62">
        <w:rPr>
          <w:rFonts w:ascii="Arial" w:hAnsi="Arial" w:cs="Arial"/>
        </w:rPr>
        <w:t>associated</w:t>
      </w:r>
      <w:r w:rsidR="003C1F7A">
        <w:rPr>
          <w:rFonts w:ascii="Arial" w:hAnsi="Arial" w:cs="Arial"/>
        </w:rPr>
        <w:t xml:space="preserve"> with them.</w:t>
      </w:r>
    </w:p>
    <w:p w:rsidR="00EF6505" w:rsidRDefault="00EF6505">
      <w:pPr>
        <w:rPr>
          <w:rFonts w:ascii="Arial" w:hAnsi="Arial" w:cs="Arial"/>
        </w:rPr>
      </w:pPr>
    </w:p>
    <w:p w:rsidR="00676EFD" w:rsidRDefault="00676EFD">
      <w:pPr>
        <w:rPr>
          <w:rFonts w:ascii="Arial" w:hAnsi="Arial" w:cs="Arial"/>
        </w:rPr>
      </w:pPr>
    </w:p>
    <w:p w:rsidR="004D5539" w:rsidRDefault="004D5539">
      <w:pPr>
        <w:rPr>
          <w:rFonts w:ascii="Arial" w:hAnsi="Arial" w:cs="Arial"/>
        </w:rPr>
      </w:pPr>
    </w:p>
    <w:p w:rsidR="004D5539" w:rsidRDefault="004D5539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B4F4031" wp14:editId="1A5E5086">
            <wp:extent cx="5534982" cy="3700130"/>
            <wp:effectExtent l="0" t="0" r="8890" b="0"/>
            <wp:docPr id="1" name="Picture 1" descr="C:\Users\Owner\Documents\Ed Psych\learningTheories di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ocuments\Ed Psych\learningTheories diagra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307" cy="3706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539" w:rsidRDefault="004D5539">
      <w:pPr>
        <w:rPr>
          <w:rFonts w:ascii="Arial" w:hAnsi="Arial" w:cs="Arial"/>
        </w:rPr>
      </w:pPr>
    </w:p>
    <w:p w:rsidR="004D5539" w:rsidRDefault="004D5539">
      <w:pPr>
        <w:rPr>
          <w:rFonts w:ascii="Arial" w:hAnsi="Arial" w:cs="Arial"/>
        </w:rPr>
      </w:pPr>
    </w:p>
    <w:p w:rsidR="00676EFD" w:rsidRDefault="00676EFD">
      <w:pPr>
        <w:rPr>
          <w:rFonts w:ascii="Arial" w:hAnsi="Arial" w:cs="Arial"/>
        </w:rPr>
      </w:pPr>
    </w:p>
    <w:p w:rsidR="00676EFD" w:rsidRPr="00444091" w:rsidRDefault="00676EFD">
      <w:pPr>
        <w:rPr>
          <w:rFonts w:ascii="Arial" w:hAnsi="Arial" w:cs="Arial"/>
          <w:b/>
          <w:sz w:val="28"/>
          <w:szCs w:val="28"/>
          <w:u w:val="single"/>
        </w:rPr>
      </w:pPr>
      <w:r w:rsidRPr="00444091">
        <w:rPr>
          <w:rFonts w:ascii="Arial" w:hAnsi="Arial" w:cs="Arial"/>
          <w:b/>
          <w:sz w:val="28"/>
          <w:szCs w:val="28"/>
          <w:u w:val="single"/>
        </w:rPr>
        <w:lastRenderedPageBreak/>
        <w:t>Video Link</w:t>
      </w:r>
      <w:r w:rsidR="00444091">
        <w:rPr>
          <w:rFonts w:ascii="Arial" w:hAnsi="Arial" w:cs="Arial"/>
          <w:b/>
          <w:sz w:val="28"/>
          <w:szCs w:val="28"/>
          <w:u w:val="single"/>
        </w:rPr>
        <w:t>:</w:t>
      </w:r>
    </w:p>
    <w:p w:rsidR="007A6B62" w:rsidRDefault="007A6B62">
      <w:pPr>
        <w:rPr>
          <w:rFonts w:ascii="Arial" w:hAnsi="Arial" w:cs="Arial"/>
        </w:rPr>
      </w:pPr>
    </w:p>
    <w:p w:rsidR="00D45DD5" w:rsidRDefault="00D45DD5">
      <w:pPr>
        <w:rPr>
          <w:rFonts w:ascii="Arial" w:hAnsi="Arial" w:cs="Arial"/>
        </w:rPr>
      </w:pPr>
      <w:r>
        <w:rPr>
          <w:rFonts w:ascii="Arial" w:hAnsi="Arial" w:cs="Arial"/>
        </w:rPr>
        <w:t>Theories of Learning</w:t>
      </w:r>
    </w:p>
    <w:p w:rsidR="00255420" w:rsidRDefault="00255420">
      <w:pPr>
        <w:rPr>
          <w:rFonts w:ascii="Arial" w:hAnsi="Arial" w:cs="Arial"/>
        </w:rPr>
      </w:pPr>
    </w:p>
    <w:p w:rsidR="00255420" w:rsidRPr="009714F3" w:rsidRDefault="009714F3">
      <w:pPr>
        <w:rPr>
          <w:rStyle w:val="Hyperlink"/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HYPERLINK "http://www.youtube.com/watch?v=Vq9XIrNGgoQ" </w:instrText>
      </w:r>
      <w:r>
        <w:rPr>
          <w:rFonts w:ascii="Arial" w:hAnsi="Arial" w:cs="Arial"/>
        </w:rPr>
        <w:fldChar w:fldCharType="separate"/>
      </w:r>
      <w:r w:rsidR="00255420" w:rsidRPr="009714F3">
        <w:rPr>
          <w:rStyle w:val="Hyperlink"/>
          <w:rFonts w:ascii="Arial" w:hAnsi="Arial" w:cs="Arial"/>
        </w:rPr>
        <w:t>http://www.youtube.com/watch?v=Vq9XIrNGgoQ</w:t>
      </w:r>
    </w:p>
    <w:p w:rsidR="003662A6" w:rsidRDefault="009714F3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3662A6" w:rsidRDefault="003662A6">
      <w:pPr>
        <w:rPr>
          <w:rFonts w:ascii="Arial" w:hAnsi="Arial" w:cs="Arial"/>
        </w:rPr>
      </w:pPr>
    </w:p>
    <w:p w:rsidR="008A2237" w:rsidRDefault="008A2237">
      <w:pPr>
        <w:rPr>
          <w:rFonts w:ascii="Arial" w:hAnsi="Arial" w:cs="Arial"/>
        </w:rPr>
      </w:pPr>
      <w:r>
        <w:rPr>
          <w:rFonts w:ascii="Arial" w:hAnsi="Arial" w:cs="Arial"/>
        </w:rPr>
        <w:t>Created by Tara McNulty on February 2, 2013</w:t>
      </w:r>
    </w:p>
    <w:p w:rsidR="003662A6" w:rsidRDefault="003662A6">
      <w:pPr>
        <w:rPr>
          <w:rFonts w:ascii="Arial" w:hAnsi="Arial" w:cs="Arial"/>
        </w:rPr>
      </w:pPr>
    </w:p>
    <w:p w:rsidR="003662A6" w:rsidRPr="00093B2C" w:rsidRDefault="00093B2C">
      <w:pPr>
        <w:rPr>
          <w:rFonts w:ascii="Arial" w:hAnsi="Arial" w:cs="Arial"/>
          <w:b/>
          <w:u w:val="single"/>
        </w:rPr>
      </w:pPr>
      <w:r w:rsidRPr="00093B2C">
        <w:rPr>
          <w:rFonts w:ascii="Arial" w:hAnsi="Arial" w:cs="Arial"/>
          <w:b/>
          <w:u w:val="single"/>
        </w:rPr>
        <w:t>Webiography</w:t>
      </w:r>
    </w:p>
    <w:p w:rsidR="003662A6" w:rsidRDefault="003662A6">
      <w:pPr>
        <w:rPr>
          <w:rFonts w:ascii="Arial" w:hAnsi="Arial" w:cs="Arial"/>
        </w:rPr>
      </w:pPr>
    </w:p>
    <w:p w:rsidR="00BC10A7" w:rsidRDefault="007D3DEE">
      <w:pPr>
        <w:rPr>
          <w:rFonts w:ascii="Arial" w:hAnsi="Arial" w:cs="Arial"/>
        </w:rPr>
      </w:pPr>
      <w:hyperlink r:id="rId9" w:history="1">
        <w:r w:rsidR="00FA2DD6" w:rsidRPr="00DA1914">
          <w:rPr>
            <w:rStyle w:val="Hyperlink"/>
            <w:rFonts w:ascii="Arial" w:hAnsi="Arial" w:cs="Arial"/>
          </w:rPr>
          <w:t>http://raypastore.com/knowledge/learningTheories.jpg</w:t>
        </w:r>
      </w:hyperlink>
    </w:p>
    <w:p w:rsidR="00FA2DD6" w:rsidRDefault="00FA2DD6">
      <w:pPr>
        <w:rPr>
          <w:rFonts w:ascii="Arial" w:hAnsi="Arial" w:cs="Arial"/>
        </w:rPr>
      </w:pPr>
    </w:p>
    <w:p w:rsidR="00FA2DD6" w:rsidRDefault="007D3DEE" w:rsidP="00FA2DD6">
      <w:pPr>
        <w:rPr>
          <w:rFonts w:ascii="Arial" w:hAnsi="Arial" w:cs="Arial"/>
        </w:rPr>
      </w:pPr>
      <w:hyperlink r:id="rId10" w:history="1">
        <w:r w:rsidR="00FA2DD6" w:rsidRPr="002B5CD3">
          <w:rPr>
            <w:rStyle w:val="Hyperlink"/>
            <w:rFonts w:ascii="Arial" w:hAnsi="Arial" w:cs="Arial"/>
          </w:rPr>
          <w:t>http://www.youtube.com/watch?v=Vq9XIrNGgoQ</w:t>
        </w:r>
      </w:hyperlink>
    </w:p>
    <w:p w:rsidR="009A3D52" w:rsidRDefault="009A3D52" w:rsidP="00FA2DD6">
      <w:pPr>
        <w:rPr>
          <w:rFonts w:ascii="Arial" w:hAnsi="Arial" w:cs="Arial"/>
        </w:rPr>
      </w:pPr>
    </w:p>
    <w:p w:rsidR="009A3D52" w:rsidRDefault="007D3DEE" w:rsidP="00FA2DD6">
      <w:pPr>
        <w:rPr>
          <w:rFonts w:ascii="Arial" w:hAnsi="Arial" w:cs="Arial"/>
        </w:rPr>
      </w:pPr>
      <w:hyperlink r:id="rId11" w:history="1">
        <w:r w:rsidR="00812FB2" w:rsidRPr="00DA1914">
          <w:rPr>
            <w:rStyle w:val="Hyperlink"/>
            <w:rFonts w:ascii="Arial" w:hAnsi="Arial" w:cs="Arial"/>
          </w:rPr>
          <w:t>http://en.wikipedia.org/wiki/Constructivist_teaching_methods</w:t>
        </w:r>
      </w:hyperlink>
    </w:p>
    <w:p w:rsidR="00812FB2" w:rsidRDefault="00812FB2" w:rsidP="00FA2DD6">
      <w:pPr>
        <w:rPr>
          <w:rFonts w:ascii="Arial" w:hAnsi="Arial" w:cs="Arial"/>
        </w:rPr>
      </w:pPr>
    </w:p>
    <w:p w:rsidR="00F44E8F" w:rsidRDefault="00F44E8F">
      <w:pPr>
        <w:rPr>
          <w:rFonts w:ascii="Arial" w:hAnsi="Arial" w:cs="Arial"/>
        </w:rPr>
      </w:pPr>
      <w:r w:rsidRPr="00F44E8F">
        <w:rPr>
          <w:rFonts w:ascii="Arial" w:hAnsi="Arial" w:cs="Arial"/>
        </w:rPr>
        <w:t>http://viking.coe.uh.edu/~ichen/ebook/et-it/behavior.htm</w:t>
      </w:r>
    </w:p>
    <w:p w:rsidR="00F44E8F" w:rsidRDefault="00F44E8F">
      <w:pPr>
        <w:rPr>
          <w:rFonts w:ascii="Arial" w:hAnsi="Arial" w:cs="Arial"/>
        </w:rPr>
      </w:pPr>
    </w:p>
    <w:p w:rsidR="00FA2DD6" w:rsidRDefault="007D3DEE">
      <w:pPr>
        <w:rPr>
          <w:rFonts w:ascii="Arial" w:hAnsi="Arial" w:cs="Arial"/>
        </w:rPr>
      </w:pPr>
      <w:hyperlink r:id="rId12" w:history="1">
        <w:r w:rsidR="009A3D52" w:rsidRPr="00C00471">
          <w:rPr>
            <w:rStyle w:val="Hyperlink"/>
            <w:rFonts w:ascii="Arial" w:hAnsi="Arial" w:cs="Arial"/>
          </w:rPr>
          <w:t>http://en.wikipedia.org/wiki/Learning_theory_(education)</w:t>
        </w:r>
      </w:hyperlink>
    </w:p>
    <w:p w:rsidR="002A4F57" w:rsidRDefault="002A4F57">
      <w:pPr>
        <w:rPr>
          <w:rFonts w:ascii="Arial" w:hAnsi="Arial" w:cs="Arial"/>
        </w:rPr>
      </w:pPr>
    </w:p>
    <w:p w:rsidR="002A4F57" w:rsidRDefault="00817821">
      <w:pPr>
        <w:rPr>
          <w:rFonts w:ascii="Arial" w:hAnsi="Arial" w:cs="Arial"/>
        </w:rPr>
      </w:pPr>
      <w:r w:rsidRPr="00817821">
        <w:rPr>
          <w:rFonts w:ascii="Arial" w:hAnsi="Arial" w:cs="Arial"/>
        </w:rPr>
        <w:t>http://musingsofaneducator-pbonus.blogspot.com/2009/07/cognitivist-view-for-classroom.html</w:t>
      </w:r>
    </w:p>
    <w:p w:rsidR="00582876" w:rsidRDefault="00582876">
      <w:pPr>
        <w:rPr>
          <w:rFonts w:ascii="Arial" w:hAnsi="Arial" w:cs="Arial"/>
        </w:rPr>
      </w:pPr>
    </w:p>
    <w:p w:rsidR="00F42BF3" w:rsidRDefault="00F42BF3">
      <w:pPr>
        <w:rPr>
          <w:rFonts w:ascii="Arial" w:hAnsi="Arial" w:cs="Arial"/>
        </w:rPr>
      </w:pPr>
    </w:p>
    <w:p w:rsidR="00F42BF3" w:rsidRPr="003662A6" w:rsidRDefault="00F42BF3">
      <w:pPr>
        <w:rPr>
          <w:rFonts w:ascii="Arial" w:hAnsi="Arial" w:cs="Arial"/>
        </w:rPr>
      </w:pPr>
    </w:p>
    <w:sectPr w:rsidR="00F42BF3" w:rsidRPr="003662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2A6"/>
    <w:rsid w:val="00011378"/>
    <w:rsid w:val="00093B2C"/>
    <w:rsid w:val="00157363"/>
    <w:rsid w:val="00202BEB"/>
    <w:rsid w:val="00255420"/>
    <w:rsid w:val="002A4F57"/>
    <w:rsid w:val="002B5CD3"/>
    <w:rsid w:val="003662A6"/>
    <w:rsid w:val="003C05C3"/>
    <w:rsid w:val="003C1F7A"/>
    <w:rsid w:val="003E5482"/>
    <w:rsid w:val="00401872"/>
    <w:rsid w:val="00444091"/>
    <w:rsid w:val="00461975"/>
    <w:rsid w:val="004D5539"/>
    <w:rsid w:val="004E7770"/>
    <w:rsid w:val="0057552D"/>
    <w:rsid w:val="00582876"/>
    <w:rsid w:val="00634EB6"/>
    <w:rsid w:val="00676EFD"/>
    <w:rsid w:val="006E44BE"/>
    <w:rsid w:val="00730481"/>
    <w:rsid w:val="007760AD"/>
    <w:rsid w:val="007824A8"/>
    <w:rsid w:val="007A6B62"/>
    <w:rsid w:val="007D3DEE"/>
    <w:rsid w:val="00812FB2"/>
    <w:rsid w:val="00817821"/>
    <w:rsid w:val="00842A07"/>
    <w:rsid w:val="00883D31"/>
    <w:rsid w:val="008A2237"/>
    <w:rsid w:val="00902793"/>
    <w:rsid w:val="00956AD1"/>
    <w:rsid w:val="009714F3"/>
    <w:rsid w:val="009A3D52"/>
    <w:rsid w:val="009B0A01"/>
    <w:rsid w:val="00A059A9"/>
    <w:rsid w:val="00A104C9"/>
    <w:rsid w:val="00A16777"/>
    <w:rsid w:val="00AA2A78"/>
    <w:rsid w:val="00AA67C4"/>
    <w:rsid w:val="00B13C28"/>
    <w:rsid w:val="00B26425"/>
    <w:rsid w:val="00BC10A7"/>
    <w:rsid w:val="00BD2E4B"/>
    <w:rsid w:val="00BF1FF1"/>
    <w:rsid w:val="00C00471"/>
    <w:rsid w:val="00C35E5E"/>
    <w:rsid w:val="00D45DD5"/>
    <w:rsid w:val="00D96D07"/>
    <w:rsid w:val="00DB664B"/>
    <w:rsid w:val="00EA4EBE"/>
    <w:rsid w:val="00ED57A2"/>
    <w:rsid w:val="00EF6505"/>
    <w:rsid w:val="00F42BF3"/>
    <w:rsid w:val="00F44E8F"/>
    <w:rsid w:val="00F66F14"/>
    <w:rsid w:val="00FA2DD6"/>
    <w:rsid w:val="00FA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55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539"/>
    <w:rPr>
      <w:rFonts w:ascii="Tahoma" w:hAnsi="Tahoma" w:cs="Tahoma"/>
      <w:sz w:val="16"/>
      <w:szCs w:val="16"/>
    </w:rPr>
  </w:style>
  <w:style w:type="character" w:customStyle="1" w:styleId="mw-headline">
    <w:name w:val="mw-headline"/>
    <w:basedOn w:val="DefaultParagraphFont"/>
    <w:rsid w:val="00A16777"/>
  </w:style>
  <w:style w:type="character" w:styleId="Hyperlink">
    <w:name w:val="Hyperlink"/>
    <w:basedOn w:val="DefaultParagraphFont"/>
    <w:uiPriority w:val="99"/>
    <w:unhideWhenUsed/>
    <w:rsid w:val="00FA2D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552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55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539"/>
    <w:rPr>
      <w:rFonts w:ascii="Tahoma" w:hAnsi="Tahoma" w:cs="Tahoma"/>
      <w:sz w:val="16"/>
      <w:szCs w:val="16"/>
    </w:rPr>
  </w:style>
  <w:style w:type="character" w:customStyle="1" w:styleId="mw-headline">
    <w:name w:val="mw-headline"/>
    <w:basedOn w:val="DefaultParagraphFont"/>
    <w:rsid w:val="00A16777"/>
  </w:style>
  <w:style w:type="character" w:styleId="Hyperlink">
    <w:name w:val="Hyperlink"/>
    <w:basedOn w:val="DefaultParagraphFont"/>
    <w:uiPriority w:val="99"/>
    <w:unhideWhenUsed/>
    <w:rsid w:val="00FA2D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55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://en.wikipedia.org/wiki/Learning_theory_(education)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m/imgres?hl=en&amp;tbo=d&amp;biw=1017&amp;bih=450&amp;tbm=isch&amp;tbnid=pawsjk9IgqVFzM:&amp;imgrefurl=http://ipislam.edu.my/kplir/Bacaan/I_Design/McGriff%20-%20Knowledge%20Base%20-%20Introduction.htm&amp;docid=pjNPkYu4FlF1SM&amp;imgurl=http://ipislam.edu.my/kplir/Bacaan/I_Design/McGriff%2520-%2520Knowledge%2520Base%2520-%2520Introduction_files/LrngTheories.jpg&amp;w=182&amp;h=181&amp;ei=UKkNUaqaO4aS0QHc4IGABQ&amp;zoom=1&amp;ved=1t:3588,r:25,s:0,i:170&amp;iact=rc&amp;dur=748&amp;sig=103671747501454268297&amp;page=3&amp;tbnh=144&amp;tbnw=145&amp;start=20&amp;ndsp=12&amp;tx=97&amp;ty=93" TargetMode="External"/><Relationship Id="rId11" Type="http://schemas.openxmlformats.org/officeDocument/2006/relationships/hyperlink" Target="http://en.wikipedia.org/wiki/Constructivist_teaching_method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youtube.com/watch?v=Vq9XIrNGgo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aypastore.com/knowledge/learningTheories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1583C-0C63-4F62-B91A-EEDDA8144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54</cp:revision>
  <dcterms:created xsi:type="dcterms:W3CDTF">2013-02-02T15:34:00Z</dcterms:created>
  <dcterms:modified xsi:type="dcterms:W3CDTF">2013-02-03T00:06:00Z</dcterms:modified>
</cp:coreProperties>
</file>